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87F4" w14:textId="5317C331" w:rsidR="006D4D0D" w:rsidRPr="00F468D4" w:rsidRDefault="00FF3AEB" w:rsidP="00FF3AEB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F468D4">
        <w:rPr>
          <w:rFonts w:ascii="Arial" w:hAnsi="Arial" w:cs="Arial"/>
          <w:b/>
          <w:bCs/>
          <w:sz w:val="26"/>
          <w:szCs w:val="26"/>
          <w:u w:val="single"/>
        </w:rPr>
        <w:t>REQUERIMENTO DE DESINCOMPATIBILIZAÇÃO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244"/>
        <w:gridCol w:w="2812"/>
        <w:gridCol w:w="33"/>
        <w:gridCol w:w="543"/>
        <w:gridCol w:w="471"/>
        <w:gridCol w:w="1418"/>
        <w:gridCol w:w="1698"/>
        <w:gridCol w:w="1562"/>
      </w:tblGrid>
      <w:tr w:rsidR="000319D8" w:rsidRPr="00D81764" w14:paraId="48AE31E4" w14:textId="77777777" w:rsidTr="00D81764">
        <w:tc>
          <w:tcPr>
            <w:tcW w:w="9781" w:type="dxa"/>
            <w:gridSpan w:val="8"/>
            <w:shd w:val="clear" w:color="auto" w:fill="A8D08D" w:themeFill="accent6" w:themeFillTint="99"/>
            <w:vAlign w:val="center"/>
          </w:tcPr>
          <w:p w14:paraId="3B97C6B0" w14:textId="2A36D3DA" w:rsidR="000319D8" w:rsidRPr="00D81764" w:rsidRDefault="000319D8" w:rsidP="000319D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764">
              <w:rPr>
                <w:rFonts w:ascii="Arial" w:hAnsi="Arial" w:cs="Arial"/>
                <w:b/>
                <w:bCs/>
                <w:sz w:val="24"/>
                <w:szCs w:val="24"/>
              </w:rPr>
              <w:t>DADOS CADASTRAIS DO SERVIDOR</w:t>
            </w:r>
          </w:p>
        </w:tc>
      </w:tr>
      <w:tr w:rsidR="00447D0C" w14:paraId="2AEAC5DD" w14:textId="77777777" w:rsidTr="00D81764">
        <w:tc>
          <w:tcPr>
            <w:tcW w:w="1244" w:type="dxa"/>
            <w:vAlign w:val="center"/>
          </w:tcPr>
          <w:p w14:paraId="5DBCDD81" w14:textId="2941129D" w:rsidR="00447D0C" w:rsidRDefault="000319D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537" w:type="dxa"/>
            <w:gridSpan w:val="7"/>
            <w:vAlign w:val="center"/>
          </w:tcPr>
          <w:p w14:paraId="318A8A5C" w14:textId="77777777" w:rsidR="00447D0C" w:rsidRDefault="00447D0C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6B8" w14:paraId="6B7AEF87" w14:textId="77777777" w:rsidTr="00115849">
        <w:tc>
          <w:tcPr>
            <w:tcW w:w="1244" w:type="dxa"/>
            <w:vAlign w:val="center"/>
          </w:tcPr>
          <w:p w14:paraId="0BB56BFB" w14:textId="41A9502B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812" w:type="dxa"/>
            <w:vAlign w:val="center"/>
          </w:tcPr>
          <w:p w14:paraId="5CE6D6C4" w14:textId="77777777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1ECA1816" w14:textId="69BB1C6F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889" w:type="dxa"/>
            <w:gridSpan w:val="2"/>
            <w:vAlign w:val="center"/>
          </w:tcPr>
          <w:p w14:paraId="4A0AD9A3" w14:textId="77777777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D4C0D4C" w14:textId="61081979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ORG. EXP.</w:t>
            </w:r>
          </w:p>
        </w:tc>
        <w:tc>
          <w:tcPr>
            <w:tcW w:w="1562" w:type="dxa"/>
            <w:vAlign w:val="center"/>
          </w:tcPr>
          <w:p w14:paraId="49FC349B" w14:textId="6460493F" w:rsidR="008F76B8" w:rsidRDefault="008F76B8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D0C" w14:paraId="557E9CE5" w14:textId="77777777" w:rsidTr="00D81764">
        <w:tc>
          <w:tcPr>
            <w:tcW w:w="1244" w:type="dxa"/>
            <w:vAlign w:val="center"/>
          </w:tcPr>
          <w:p w14:paraId="66440A59" w14:textId="2716F85E" w:rsidR="00447D0C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8537" w:type="dxa"/>
            <w:gridSpan w:val="7"/>
            <w:vAlign w:val="center"/>
          </w:tcPr>
          <w:p w14:paraId="5B4DDF5B" w14:textId="77777777" w:rsidR="00447D0C" w:rsidRDefault="00447D0C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D0C" w14:paraId="0480A991" w14:textId="77777777" w:rsidTr="00D81764">
        <w:tc>
          <w:tcPr>
            <w:tcW w:w="1244" w:type="dxa"/>
            <w:vAlign w:val="center"/>
          </w:tcPr>
          <w:p w14:paraId="7555DA2D" w14:textId="36A03829" w:rsidR="00447D0C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8537" w:type="dxa"/>
            <w:gridSpan w:val="7"/>
            <w:vAlign w:val="center"/>
          </w:tcPr>
          <w:p w14:paraId="799FDA25" w14:textId="77777777" w:rsidR="00447D0C" w:rsidRDefault="00447D0C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4CE" w14:paraId="063B4B60" w14:textId="77777777" w:rsidTr="00D81764">
        <w:tc>
          <w:tcPr>
            <w:tcW w:w="1244" w:type="dxa"/>
            <w:vAlign w:val="center"/>
          </w:tcPr>
          <w:p w14:paraId="56F5D759" w14:textId="1BB0EB7E" w:rsidR="00A734CE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2845" w:type="dxa"/>
            <w:gridSpan w:val="2"/>
            <w:vAlign w:val="center"/>
          </w:tcPr>
          <w:p w14:paraId="7ADF9CF8" w14:textId="77777777" w:rsidR="00A734CE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F95D2B2" w14:textId="713C0126" w:rsidR="00A734CE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</w:t>
            </w:r>
          </w:p>
        </w:tc>
        <w:tc>
          <w:tcPr>
            <w:tcW w:w="4678" w:type="dxa"/>
            <w:gridSpan w:val="3"/>
            <w:vAlign w:val="center"/>
          </w:tcPr>
          <w:p w14:paraId="30534999" w14:textId="6BDF918C" w:rsidR="00A734CE" w:rsidRDefault="00A734CE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D0C" w14:paraId="27E1B6DF" w14:textId="77777777" w:rsidTr="00D81764">
        <w:tc>
          <w:tcPr>
            <w:tcW w:w="1244" w:type="dxa"/>
            <w:vAlign w:val="center"/>
          </w:tcPr>
          <w:p w14:paraId="2BC75EB8" w14:textId="14278AA8" w:rsidR="00447D0C" w:rsidRDefault="00EA068D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8537" w:type="dxa"/>
            <w:gridSpan w:val="7"/>
            <w:vAlign w:val="center"/>
          </w:tcPr>
          <w:p w14:paraId="1A897F34" w14:textId="77777777" w:rsidR="00447D0C" w:rsidRDefault="00447D0C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D0C" w14:paraId="7EAEBCA0" w14:textId="77777777" w:rsidTr="00D81764">
        <w:tc>
          <w:tcPr>
            <w:tcW w:w="1244" w:type="dxa"/>
            <w:vAlign w:val="center"/>
          </w:tcPr>
          <w:p w14:paraId="19315FB5" w14:textId="0616F8CA" w:rsidR="00447D0C" w:rsidRDefault="00EA068D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537" w:type="dxa"/>
            <w:gridSpan w:val="7"/>
            <w:vAlign w:val="center"/>
          </w:tcPr>
          <w:p w14:paraId="16315C4D" w14:textId="77777777" w:rsidR="00447D0C" w:rsidRDefault="00447D0C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68D" w14:paraId="11055409" w14:textId="77777777" w:rsidTr="00D81764">
        <w:tc>
          <w:tcPr>
            <w:tcW w:w="1244" w:type="dxa"/>
            <w:vAlign w:val="center"/>
          </w:tcPr>
          <w:p w14:paraId="7ECB6280" w14:textId="72A690CE" w:rsidR="00EA068D" w:rsidRDefault="00EA068D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Vínculo</w:t>
            </w:r>
          </w:p>
        </w:tc>
        <w:tc>
          <w:tcPr>
            <w:tcW w:w="8537" w:type="dxa"/>
            <w:gridSpan w:val="7"/>
            <w:vAlign w:val="center"/>
          </w:tcPr>
          <w:p w14:paraId="0FE8A2D1" w14:textId="41C6EC37" w:rsidR="00EA068D" w:rsidRDefault="004D0314" w:rsidP="00A37ECD">
            <w:pPr>
              <w:pStyle w:val="Pargrafoda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Efetivo           (   )  </w:t>
            </w:r>
            <w:r w:rsidR="00035060">
              <w:rPr>
                <w:rFonts w:ascii="Arial" w:hAnsi="Arial" w:cs="Arial"/>
                <w:sz w:val="24"/>
                <w:szCs w:val="24"/>
              </w:rPr>
              <w:t>Temporário</w:t>
            </w:r>
          </w:p>
          <w:p w14:paraId="5B8ED16E" w14:textId="6B2D9A9A" w:rsidR="004D0314" w:rsidRPr="00A37ECD" w:rsidRDefault="004D0314" w:rsidP="00A37ECD">
            <w:pPr>
              <w:pStyle w:val="Pargrafoda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Cargo: </w:t>
            </w:r>
          </w:p>
        </w:tc>
      </w:tr>
      <w:tr w:rsidR="00EA068D" w14:paraId="488A6885" w14:textId="77777777" w:rsidTr="00D81764">
        <w:tc>
          <w:tcPr>
            <w:tcW w:w="1244" w:type="dxa"/>
            <w:vAlign w:val="center"/>
          </w:tcPr>
          <w:p w14:paraId="357933C5" w14:textId="63054D6B" w:rsidR="00EA068D" w:rsidRDefault="004D0314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Órgão de lotação </w:t>
            </w:r>
          </w:p>
        </w:tc>
        <w:tc>
          <w:tcPr>
            <w:tcW w:w="8537" w:type="dxa"/>
            <w:gridSpan w:val="7"/>
            <w:vAlign w:val="center"/>
          </w:tcPr>
          <w:p w14:paraId="05C3EDE7" w14:textId="77777777" w:rsidR="00EA068D" w:rsidRDefault="00EA068D" w:rsidP="000319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4BABA0" w14:textId="77777777" w:rsidR="00FF3AEB" w:rsidRDefault="00FF3AEB" w:rsidP="00B54AB5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60471A" w:rsidRPr="00174799" w14:paraId="6160FC9A" w14:textId="77777777" w:rsidTr="0060471A">
        <w:tc>
          <w:tcPr>
            <w:tcW w:w="9781" w:type="dxa"/>
            <w:shd w:val="clear" w:color="auto" w:fill="A8D08D" w:themeFill="accent6" w:themeFillTint="99"/>
          </w:tcPr>
          <w:p w14:paraId="69439967" w14:textId="35EF9E03" w:rsidR="0060471A" w:rsidRPr="00174799" w:rsidRDefault="0060471A" w:rsidP="001158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799">
              <w:rPr>
                <w:rFonts w:ascii="Arial" w:hAnsi="Arial" w:cs="Arial"/>
                <w:b/>
                <w:bCs/>
                <w:sz w:val="24"/>
                <w:szCs w:val="24"/>
              </w:rPr>
              <w:t>OBJETO DO REQUERIMENTO</w:t>
            </w:r>
          </w:p>
        </w:tc>
      </w:tr>
    </w:tbl>
    <w:p w14:paraId="45A22836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1AB25F" w14:textId="5D88012E" w:rsidR="00174799" w:rsidRDefault="00CB440F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440F">
        <w:rPr>
          <w:rFonts w:ascii="Arial" w:hAnsi="Arial" w:cs="Arial"/>
          <w:sz w:val="24"/>
          <w:szCs w:val="24"/>
        </w:rPr>
        <w:t xml:space="preserve">Eu, abaixo assinado, venho requerer o AFASTAMENTO de minhas atividades funcionais a partir de </w:t>
      </w:r>
      <w:r w:rsidR="00C42FD1">
        <w:rPr>
          <w:rFonts w:ascii="Arial" w:hAnsi="Arial" w:cs="Arial"/>
          <w:sz w:val="24"/>
          <w:szCs w:val="24"/>
        </w:rPr>
        <w:t>___/____/________</w:t>
      </w:r>
      <w:r w:rsidRPr="00CB440F">
        <w:rPr>
          <w:rFonts w:ascii="Arial" w:hAnsi="Arial" w:cs="Arial"/>
          <w:sz w:val="24"/>
          <w:szCs w:val="24"/>
        </w:rPr>
        <w:t xml:space="preserve">para DESINCOMPATIBILIZAÇÃO, tendo em vista pleitear mandato eletivo nas eleições que acontecerão no ano de </w:t>
      </w:r>
      <w:r w:rsidR="00C42FD1">
        <w:rPr>
          <w:rFonts w:ascii="Arial" w:hAnsi="Arial" w:cs="Arial"/>
          <w:sz w:val="24"/>
          <w:szCs w:val="24"/>
        </w:rPr>
        <w:t>2024</w:t>
      </w:r>
      <w:r w:rsidRPr="00CB440F">
        <w:rPr>
          <w:rFonts w:ascii="Arial" w:hAnsi="Arial" w:cs="Arial"/>
          <w:sz w:val="24"/>
          <w:szCs w:val="24"/>
        </w:rPr>
        <w:t xml:space="preserve">, concorrendo ao cargo de </w:t>
      </w:r>
      <w:r w:rsidR="00C42FD1">
        <w:rPr>
          <w:rFonts w:ascii="Arial" w:hAnsi="Arial" w:cs="Arial"/>
          <w:sz w:val="24"/>
          <w:szCs w:val="24"/>
        </w:rPr>
        <w:t>________________________</w:t>
      </w:r>
      <w:r w:rsidRPr="00CB440F">
        <w:rPr>
          <w:rFonts w:ascii="Arial" w:hAnsi="Arial" w:cs="Arial"/>
          <w:sz w:val="24"/>
          <w:szCs w:val="24"/>
        </w:rPr>
        <w:t>, no município/estado de</w:t>
      </w:r>
      <w:r w:rsidR="00174799">
        <w:rPr>
          <w:rFonts w:ascii="Arial" w:hAnsi="Arial" w:cs="Arial"/>
          <w:sz w:val="24"/>
          <w:szCs w:val="24"/>
        </w:rPr>
        <w:t xml:space="preserve"> __________________________</w:t>
      </w:r>
      <w:r w:rsidRPr="00CB440F">
        <w:rPr>
          <w:rFonts w:ascii="Arial" w:hAnsi="Arial" w:cs="Arial"/>
          <w:sz w:val="24"/>
          <w:szCs w:val="24"/>
        </w:rPr>
        <w:t xml:space="preserve"> , conforme prevê a Lei Complementar nº 64/1990.</w:t>
      </w:r>
    </w:p>
    <w:p w14:paraId="4C222F1A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541D18" w14:paraId="494D597F" w14:textId="77777777" w:rsidTr="00E86183">
        <w:tc>
          <w:tcPr>
            <w:tcW w:w="9781" w:type="dxa"/>
            <w:shd w:val="clear" w:color="auto" w:fill="A8D08D" w:themeFill="accent6" w:themeFillTint="99"/>
          </w:tcPr>
          <w:p w14:paraId="50904253" w14:textId="59892B35" w:rsidR="00541D18" w:rsidRPr="00E86183" w:rsidRDefault="00541D18" w:rsidP="001158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183">
              <w:rPr>
                <w:rFonts w:ascii="Arial" w:hAnsi="Arial" w:cs="Arial"/>
                <w:b/>
                <w:bCs/>
                <w:sz w:val="24"/>
                <w:szCs w:val="24"/>
              </w:rPr>
              <w:t>DOCUMENTAÇÃO NECESSÁRIA</w:t>
            </w:r>
          </w:p>
        </w:tc>
      </w:tr>
    </w:tbl>
    <w:p w14:paraId="031674EB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49849D" w14:textId="5675DFC5" w:rsidR="0017503A" w:rsidRDefault="0017503A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D7184">
        <w:rPr>
          <w:rFonts w:ascii="Arial" w:hAnsi="Arial" w:cs="Arial"/>
          <w:sz w:val="24"/>
          <w:szCs w:val="24"/>
        </w:rPr>
        <w:t xml:space="preserve"> </w:t>
      </w:r>
      <w:r w:rsidRPr="0017503A">
        <w:rPr>
          <w:rFonts w:ascii="Arial" w:hAnsi="Arial" w:cs="Arial"/>
          <w:sz w:val="24"/>
          <w:szCs w:val="24"/>
        </w:rPr>
        <w:t xml:space="preserve">- Cópia de documento de filiação deferida pelo partido de no mínimo 6 (seis) meses antes da data da eleição. </w:t>
      </w:r>
    </w:p>
    <w:p w14:paraId="6F81AA39" w14:textId="77777777" w:rsidR="00BD7184" w:rsidRDefault="00BD718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17503A" w:rsidRPr="0017503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Cabe</w:t>
      </w:r>
      <w:r w:rsidR="0017503A" w:rsidRPr="0017503A">
        <w:rPr>
          <w:rFonts w:ascii="Arial" w:hAnsi="Arial" w:cs="Arial"/>
          <w:sz w:val="24"/>
          <w:szCs w:val="24"/>
        </w:rPr>
        <w:t xml:space="preserve"> ao servidor apresentar, como provas posteriores ao requerimento, de acordo com o calendário eleitoral, sob pena de suspensão da Remuneração: </w:t>
      </w:r>
    </w:p>
    <w:p w14:paraId="027F463B" w14:textId="060B7F3A" w:rsidR="00BD7184" w:rsidRDefault="0017503A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03A">
        <w:rPr>
          <w:rFonts w:ascii="Arial" w:hAnsi="Arial" w:cs="Arial"/>
          <w:sz w:val="24"/>
          <w:szCs w:val="24"/>
        </w:rPr>
        <w:lastRenderedPageBreak/>
        <w:t xml:space="preserve">I </w:t>
      </w:r>
      <w:r w:rsidR="00BD7184">
        <w:rPr>
          <w:rFonts w:ascii="Arial" w:hAnsi="Arial" w:cs="Arial"/>
          <w:sz w:val="24"/>
          <w:szCs w:val="24"/>
        </w:rPr>
        <w:t>–</w:t>
      </w:r>
      <w:r w:rsidRPr="0017503A">
        <w:rPr>
          <w:rFonts w:ascii="Arial" w:hAnsi="Arial" w:cs="Arial"/>
          <w:sz w:val="24"/>
          <w:szCs w:val="24"/>
        </w:rPr>
        <w:t xml:space="preserve"> </w:t>
      </w:r>
      <w:r w:rsidR="00BD7184">
        <w:rPr>
          <w:rFonts w:ascii="Arial" w:hAnsi="Arial" w:cs="Arial"/>
          <w:sz w:val="24"/>
          <w:szCs w:val="24"/>
        </w:rPr>
        <w:t xml:space="preserve">Ata da </w:t>
      </w:r>
      <w:r w:rsidRPr="0017503A">
        <w:rPr>
          <w:rFonts w:ascii="Arial" w:hAnsi="Arial" w:cs="Arial"/>
          <w:sz w:val="24"/>
          <w:szCs w:val="24"/>
        </w:rPr>
        <w:t xml:space="preserve">Convenção partidária, comprovando a escolha do requerente, como candidato; </w:t>
      </w:r>
    </w:p>
    <w:p w14:paraId="00A291C8" w14:textId="6ADEDADD" w:rsidR="00E86183" w:rsidRDefault="0017503A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503A">
        <w:rPr>
          <w:rFonts w:ascii="Arial" w:hAnsi="Arial" w:cs="Arial"/>
          <w:sz w:val="24"/>
          <w:szCs w:val="24"/>
        </w:rPr>
        <w:t>II – Registro da candidatura, junto à Justiça Eleitoral.</w:t>
      </w:r>
    </w:p>
    <w:p w14:paraId="2296C387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174799" w:rsidRPr="00174799" w14:paraId="4C6045C5" w14:textId="77777777" w:rsidTr="00174799">
        <w:tc>
          <w:tcPr>
            <w:tcW w:w="9781" w:type="dxa"/>
            <w:shd w:val="clear" w:color="auto" w:fill="A8D08D" w:themeFill="accent6" w:themeFillTint="99"/>
          </w:tcPr>
          <w:p w14:paraId="52FCEEC1" w14:textId="1E472EF5" w:rsidR="00174799" w:rsidRPr="00174799" w:rsidRDefault="00174799" w:rsidP="001158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799">
              <w:rPr>
                <w:rFonts w:ascii="Arial" w:hAnsi="Arial" w:cs="Arial"/>
                <w:b/>
                <w:bCs/>
                <w:sz w:val="24"/>
                <w:szCs w:val="24"/>
              </w:rPr>
              <w:t>INFORMAÇÕES IMPORTANTES</w:t>
            </w:r>
          </w:p>
        </w:tc>
      </w:tr>
    </w:tbl>
    <w:p w14:paraId="50D4C20B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6584B" w14:textId="0CD7E0B9" w:rsidR="007F5495" w:rsidRDefault="007F5495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495">
        <w:rPr>
          <w:rFonts w:ascii="Arial" w:hAnsi="Arial" w:cs="Arial"/>
          <w:sz w:val="24"/>
          <w:szCs w:val="24"/>
        </w:rPr>
        <w:t>1 - Caso o servidor</w:t>
      </w:r>
      <w:r w:rsidR="00F25553">
        <w:rPr>
          <w:rFonts w:ascii="Arial" w:hAnsi="Arial" w:cs="Arial"/>
          <w:sz w:val="24"/>
          <w:szCs w:val="24"/>
        </w:rPr>
        <w:t xml:space="preserve"> efetivo</w:t>
      </w:r>
      <w:r w:rsidRPr="007F5495">
        <w:rPr>
          <w:rFonts w:ascii="Arial" w:hAnsi="Arial" w:cs="Arial"/>
          <w:sz w:val="24"/>
          <w:szCs w:val="24"/>
        </w:rPr>
        <w:t xml:space="preserve"> não seja escolhido pelo partido como candidato ou ocorrer a impugnação ou indeferimento do registro da candidatura, o servidor deverá retornar às atividades funcionais no primeiro dia útil após a decisão proferida, portando documentos que comprovem que figurou como pré-candidato e cópia do processo de Impugnação, notadamente a decisão que indeferiu ou anulou sua candidatura, para regularizar sua frequência durante o período de afastamento. </w:t>
      </w:r>
    </w:p>
    <w:p w14:paraId="60519076" w14:textId="59317A36" w:rsidR="00B70C2D" w:rsidRDefault="007F5495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5495">
        <w:rPr>
          <w:rFonts w:ascii="Arial" w:hAnsi="Arial" w:cs="Arial"/>
          <w:sz w:val="24"/>
          <w:szCs w:val="24"/>
        </w:rPr>
        <w:t xml:space="preserve">2 </w:t>
      </w:r>
      <w:r w:rsidR="00A26EC3">
        <w:rPr>
          <w:rFonts w:ascii="Arial" w:hAnsi="Arial" w:cs="Arial"/>
          <w:sz w:val="24"/>
          <w:szCs w:val="24"/>
        </w:rPr>
        <w:t>–</w:t>
      </w:r>
      <w:r w:rsidRPr="007F5495">
        <w:rPr>
          <w:rFonts w:ascii="Arial" w:hAnsi="Arial" w:cs="Arial"/>
          <w:sz w:val="24"/>
          <w:szCs w:val="24"/>
        </w:rPr>
        <w:t xml:space="preserve"> </w:t>
      </w:r>
      <w:r w:rsidR="00A26EC3">
        <w:rPr>
          <w:rFonts w:ascii="Arial" w:hAnsi="Arial" w:cs="Arial"/>
          <w:sz w:val="24"/>
          <w:szCs w:val="24"/>
        </w:rPr>
        <w:t>Fica o servidor ciente</w:t>
      </w:r>
      <w:r w:rsidRPr="007F5495">
        <w:rPr>
          <w:rFonts w:ascii="Arial" w:hAnsi="Arial" w:cs="Arial"/>
          <w:sz w:val="24"/>
          <w:szCs w:val="24"/>
        </w:rPr>
        <w:t xml:space="preserve"> de que a continuidade do afastamento remunerado está condicionada à apresentação da ata da convenção do partido com a indicação nominal </w:t>
      </w:r>
      <w:r w:rsidR="000547C2">
        <w:rPr>
          <w:rFonts w:ascii="Arial" w:hAnsi="Arial" w:cs="Arial"/>
          <w:sz w:val="24"/>
          <w:szCs w:val="24"/>
        </w:rPr>
        <w:t>da</w:t>
      </w:r>
      <w:r w:rsidRPr="007F5495">
        <w:rPr>
          <w:rFonts w:ascii="Arial" w:hAnsi="Arial" w:cs="Arial"/>
          <w:sz w:val="24"/>
          <w:szCs w:val="24"/>
        </w:rPr>
        <w:t xml:space="preserve"> candidatura (ou documento equivalente) e, posteriormente, do registro da </w:t>
      </w:r>
      <w:r w:rsidR="000547C2" w:rsidRPr="007F5495">
        <w:rPr>
          <w:rFonts w:ascii="Arial" w:hAnsi="Arial" w:cs="Arial"/>
          <w:sz w:val="24"/>
          <w:szCs w:val="24"/>
        </w:rPr>
        <w:t>candidatura</w:t>
      </w:r>
      <w:r w:rsidR="000547C2">
        <w:rPr>
          <w:rFonts w:ascii="Arial" w:hAnsi="Arial" w:cs="Arial"/>
          <w:sz w:val="24"/>
          <w:szCs w:val="24"/>
        </w:rPr>
        <w:t xml:space="preserve"> </w:t>
      </w:r>
      <w:r w:rsidR="000547C2" w:rsidRPr="007F5495">
        <w:rPr>
          <w:rFonts w:ascii="Arial" w:hAnsi="Arial" w:cs="Arial"/>
          <w:sz w:val="24"/>
          <w:szCs w:val="24"/>
        </w:rPr>
        <w:t>junto</w:t>
      </w:r>
      <w:r w:rsidRPr="007F5495">
        <w:rPr>
          <w:rFonts w:ascii="Arial" w:hAnsi="Arial" w:cs="Arial"/>
          <w:sz w:val="24"/>
          <w:szCs w:val="24"/>
        </w:rPr>
        <w:t xml:space="preserve"> à Justiça Eleitoral e que a não apresentação dos referidos documentos implicam na suspensão </w:t>
      </w:r>
      <w:r w:rsidR="000547C2">
        <w:rPr>
          <w:rFonts w:ascii="Arial" w:hAnsi="Arial" w:cs="Arial"/>
          <w:sz w:val="24"/>
          <w:szCs w:val="24"/>
        </w:rPr>
        <w:t>da remuneração.</w:t>
      </w:r>
    </w:p>
    <w:p w14:paraId="5E88B8CD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0547C2" w:rsidRPr="000547C2" w14:paraId="7F238300" w14:textId="77777777" w:rsidTr="00123672">
        <w:tc>
          <w:tcPr>
            <w:tcW w:w="9781" w:type="dxa"/>
            <w:shd w:val="clear" w:color="auto" w:fill="A8D08D" w:themeFill="accent6" w:themeFillTint="99"/>
          </w:tcPr>
          <w:p w14:paraId="6BDFAE02" w14:textId="3704F531" w:rsidR="000547C2" w:rsidRPr="000547C2" w:rsidRDefault="000547C2" w:rsidP="0011584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7C2">
              <w:rPr>
                <w:rFonts w:ascii="Arial" w:hAnsi="Arial" w:cs="Arial"/>
                <w:b/>
                <w:bCs/>
                <w:sz w:val="24"/>
                <w:szCs w:val="24"/>
              </w:rPr>
              <w:t>DECLARAÇÃO</w:t>
            </w:r>
          </w:p>
        </w:tc>
      </w:tr>
    </w:tbl>
    <w:p w14:paraId="64925C2B" w14:textId="77777777" w:rsidR="00F468D4" w:rsidRDefault="00F468D4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F0D41C" w14:textId="3E26763A" w:rsidR="000547C2" w:rsidRDefault="003C68EC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assinar este requerimento, declaro estar ciente de todos os seus termos, especialmente da necessidade de apresentação futura de documentos.</w:t>
      </w:r>
    </w:p>
    <w:p w14:paraId="1D7A0C66" w14:textId="77777777" w:rsidR="00123672" w:rsidRDefault="00123672" w:rsidP="00115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0AEC7" w14:textId="49D3C09A" w:rsidR="00123672" w:rsidRDefault="00123672" w:rsidP="001158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Cavalcante, 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_______.</w:t>
      </w:r>
    </w:p>
    <w:p w14:paraId="3457C303" w14:textId="77777777" w:rsidR="00123672" w:rsidRDefault="00123672" w:rsidP="001158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915342B" w14:textId="77777777" w:rsidR="00123672" w:rsidRDefault="00123672" w:rsidP="001158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7C3F110" w14:textId="77777777" w:rsidR="00123672" w:rsidRDefault="00123672" w:rsidP="001158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472CCF9" w14:textId="57A5156F" w:rsidR="00123672" w:rsidRPr="00447D0C" w:rsidRDefault="00123672" w:rsidP="001158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Requerente</w:t>
      </w:r>
    </w:p>
    <w:sectPr w:rsidR="00123672" w:rsidRPr="00447D0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1CC3" w14:textId="77777777" w:rsidR="007637EB" w:rsidRDefault="007637EB" w:rsidP="00B32D16">
      <w:pPr>
        <w:spacing w:after="0" w:line="240" w:lineRule="auto"/>
      </w:pPr>
      <w:r>
        <w:separator/>
      </w:r>
    </w:p>
  </w:endnote>
  <w:endnote w:type="continuationSeparator" w:id="0">
    <w:p w14:paraId="62AE0764" w14:textId="77777777" w:rsidR="007637EB" w:rsidRDefault="007637EB" w:rsidP="00B3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69A2" w14:textId="77777777" w:rsidR="00F712C2" w:rsidRDefault="00F712C2" w:rsidP="00F712C2">
    <w:pPr>
      <w:pStyle w:val="Rodap"/>
      <w:jc w:val="center"/>
      <w:rPr>
        <w:rStyle w:val="street-address"/>
        <w:rFonts w:ascii="Arial" w:hAnsi="Arial" w:cs="Arial"/>
        <w:shd w:val="clear" w:color="auto" w:fill="FFFFFF"/>
      </w:rPr>
    </w:pPr>
  </w:p>
  <w:p w14:paraId="0EC72BD8" w14:textId="77777777" w:rsidR="00F712C2" w:rsidRPr="004F1B9E" w:rsidRDefault="00F712C2" w:rsidP="00F712C2">
    <w:pPr>
      <w:pStyle w:val="Rodap"/>
      <w:jc w:val="center"/>
      <w:rPr>
        <w:rStyle w:val="locality"/>
        <w:rFonts w:ascii="Arial" w:hAnsi="Arial" w:cs="Arial"/>
        <w:shd w:val="clear" w:color="auto" w:fill="FFFFFF"/>
      </w:rPr>
    </w:pPr>
    <w:r w:rsidRPr="004F1B9E">
      <w:rPr>
        <w:rStyle w:val="street-address"/>
        <w:rFonts w:ascii="Arial" w:hAnsi="Arial" w:cs="Arial"/>
        <w:shd w:val="clear" w:color="auto" w:fill="FFFFFF"/>
      </w:rPr>
      <w:t>Rua Cristã</w:t>
    </w:r>
    <w:r>
      <w:rPr>
        <w:rStyle w:val="street-address"/>
        <w:rFonts w:ascii="Arial" w:hAnsi="Arial" w:cs="Arial"/>
        <w:shd w:val="clear" w:color="auto" w:fill="FFFFFF"/>
      </w:rPr>
      <w:t xml:space="preserve"> nº</w:t>
    </w:r>
    <w:r w:rsidRPr="004F1B9E">
      <w:rPr>
        <w:rStyle w:val="street-address"/>
        <w:rFonts w:ascii="Arial" w:hAnsi="Arial" w:cs="Arial"/>
        <w:shd w:val="clear" w:color="auto" w:fill="FFFFFF"/>
      </w:rPr>
      <w:t xml:space="preserve"> 11</w:t>
    </w:r>
    <w:r w:rsidRPr="004F1B9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– Centro - </w:t>
    </w:r>
    <w:r w:rsidRPr="004F1B9E">
      <w:rPr>
        <w:rStyle w:val="locality"/>
        <w:rFonts w:ascii="Arial" w:hAnsi="Arial" w:cs="Arial"/>
        <w:shd w:val="clear" w:color="auto" w:fill="FFFFFF"/>
      </w:rPr>
      <w:t>Cavalcante - GO C</w:t>
    </w:r>
    <w:r>
      <w:rPr>
        <w:rStyle w:val="locality"/>
        <w:rFonts w:ascii="Arial" w:hAnsi="Arial" w:cs="Arial"/>
        <w:shd w:val="clear" w:color="auto" w:fill="FFFFFF"/>
      </w:rPr>
      <w:t xml:space="preserve">EP </w:t>
    </w:r>
    <w:r w:rsidRPr="004F1B9E">
      <w:rPr>
        <w:rStyle w:val="locality"/>
        <w:rFonts w:ascii="Arial" w:hAnsi="Arial" w:cs="Arial"/>
        <w:shd w:val="clear" w:color="auto" w:fill="FFFFFF"/>
      </w:rPr>
      <w:t>73790-000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EFBE" w14:textId="77777777" w:rsidR="007637EB" w:rsidRDefault="007637EB" w:rsidP="00B32D16">
      <w:pPr>
        <w:spacing w:after="0" w:line="240" w:lineRule="auto"/>
      </w:pPr>
      <w:r>
        <w:separator/>
      </w:r>
    </w:p>
  </w:footnote>
  <w:footnote w:type="continuationSeparator" w:id="0">
    <w:p w14:paraId="6D23D859" w14:textId="77777777" w:rsidR="007637EB" w:rsidRDefault="007637EB" w:rsidP="00B3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9306" w14:textId="0D7BA62C" w:rsidR="00B32D16" w:rsidRDefault="00B32D16" w:rsidP="00B32D16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725BE57" wp14:editId="044CF812">
          <wp:extent cx="2314094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873" cy="10112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B8F18B" w14:textId="77777777" w:rsidR="00B32D16" w:rsidRDefault="00B32D16" w:rsidP="00B32D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70E"/>
    <w:multiLevelType w:val="hybridMultilevel"/>
    <w:tmpl w:val="B5A62F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67C69"/>
    <w:multiLevelType w:val="multilevel"/>
    <w:tmpl w:val="246E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33D10"/>
    <w:multiLevelType w:val="multilevel"/>
    <w:tmpl w:val="991A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C6D9A"/>
    <w:multiLevelType w:val="multilevel"/>
    <w:tmpl w:val="14AA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D2D22"/>
    <w:multiLevelType w:val="hybridMultilevel"/>
    <w:tmpl w:val="36104B0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87969">
    <w:abstractNumId w:val="4"/>
  </w:num>
  <w:num w:numId="2" w16cid:durableId="906644736">
    <w:abstractNumId w:val="3"/>
  </w:num>
  <w:num w:numId="3" w16cid:durableId="1329019221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099516144">
    <w:abstractNumId w:val="1"/>
    <w:lvlOverride w:ilvl="0">
      <w:lvl w:ilvl="0">
        <w:numFmt w:val="lowerLetter"/>
        <w:lvlText w:val="%1."/>
        <w:lvlJc w:val="left"/>
      </w:lvl>
    </w:lvlOverride>
  </w:num>
  <w:num w:numId="5" w16cid:durableId="143628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D"/>
    <w:rsid w:val="00001474"/>
    <w:rsid w:val="0001225B"/>
    <w:rsid w:val="000319D8"/>
    <w:rsid w:val="00035060"/>
    <w:rsid w:val="000547C2"/>
    <w:rsid w:val="00071AFF"/>
    <w:rsid w:val="0008741C"/>
    <w:rsid w:val="00096C33"/>
    <w:rsid w:val="00104859"/>
    <w:rsid w:val="0011146D"/>
    <w:rsid w:val="00115849"/>
    <w:rsid w:val="00123672"/>
    <w:rsid w:val="0012462F"/>
    <w:rsid w:val="00126637"/>
    <w:rsid w:val="00127655"/>
    <w:rsid w:val="00171802"/>
    <w:rsid w:val="00174799"/>
    <w:rsid w:val="0017503A"/>
    <w:rsid w:val="00195CA1"/>
    <w:rsid w:val="001A6A4F"/>
    <w:rsid w:val="001C3D85"/>
    <w:rsid w:val="001C52B7"/>
    <w:rsid w:val="001F3FDF"/>
    <w:rsid w:val="00205CE4"/>
    <w:rsid w:val="00215F46"/>
    <w:rsid w:val="0022044A"/>
    <w:rsid w:val="00221F85"/>
    <w:rsid w:val="00257095"/>
    <w:rsid w:val="00262DF6"/>
    <w:rsid w:val="00274FF4"/>
    <w:rsid w:val="002B27AD"/>
    <w:rsid w:val="002B6022"/>
    <w:rsid w:val="002C1290"/>
    <w:rsid w:val="002C7A0C"/>
    <w:rsid w:val="0030043C"/>
    <w:rsid w:val="003249FC"/>
    <w:rsid w:val="00335742"/>
    <w:rsid w:val="003514C7"/>
    <w:rsid w:val="003730D7"/>
    <w:rsid w:val="00380A03"/>
    <w:rsid w:val="00387CB1"/>
    <w:rsid w:val="003B78E1"/>
    <w:rsid w:val="003C4435"/>
    <w:rsid w:val="003C68EC"/>
    <w:rsid w:val="003D01B1"/>
    <w:rsid w:val="004072A7"/>
    <w:rsid w:val="004311A9"/>
    <w:rsid w:val="004459EA"/>
    <w:rsid w:val="00447D0C"/>
    <w:rsid w:val="00490AF3"/>
    <w:rsid w:val="004D0314"/>
    <w:rsid w:val="004D3195"/>
    <w:rsid w:val="00522E22"/>
    <w:rsid w:val="00533EA5"/>
    <w:rsid w:val="00541D18"/>
    <w:rsid w:val="00556C84"/>
    <w:rsid w:val="00563959"/>
    <w:rsid w:val="005F1571"/>
    <w:rsid w:val="00602A48"/>
    <w:rsid w:val="0060471A"/>
    <w:rsid w:val="0061766D"/>
    <w:rsid w:val="006215D9"/>
    <w:rsid w:val="00625CF1"/>
    <w:rsid w:val="00660D1D"/>
    <w:rsid w:val="006B1B48"/>
    <w:rsid w:val="006D1B9D"/>
    <w:rsid w:val="006D2540"/>
    <w:rsid w:val="006D4D0D"/>
    <w:rsid w:val="006E48F3"/>
    <w:rsid w:val="00702D86"/>
    <w:rsid w:val="00721A1D"/>
    <w:rsid w:val="00731615"/>
    <w:rsid w:val="007637EB"/>
    <w:rsid w:val="00771FA4"/>
    <w:rsid w:val="00782317"/>
    <w:rsid w:val="00784841"/>
    <w:rsid w:val="007A06D2"/>
    <w:rsid w:val="007A5315"/>
    <w:rsid w:val="007B0139"/>
    <w:rsid w:val="007D13C2"/>
    <w:rsid w:val="007E138C"/>
    <w:rsid w:val="007F5495"/>
    <w:rsid w:val="00811F7E"/>
    <w:rsid w:val="00825D6E"/>
    <w:rsid w:val="008509E8"/>
    <w:rsid w:val="00853516"/>
    <w:rsid w:val="00856E19"/>
    <w:rsid w:val="00881020"/>
    <w:rsid w:val="00891B85"/>
    <w:rsid w:val="008A0036"/>
    <w:rsid w:val="008F37CB"/>
    <w:rsid w:val="008F43DD"/>
    <w:rsid w:val="008F76B8"/>
    <w:rsid w:val="00910B9A"/>
    <w:rsid w:val="00922473"/>
    <w:rsid w:val="00961A63"/>
    <w:rsid w:val="009633DA"/>
    <w:rsid w:val="009970C3"/>
    <w:rsid w:val="009A43E6"/>
    <w:rsid w:val="009C1824"/>
    <w:rsid w:val="00A209BD"/>
    <w:rsid w:val="00A26EC3"/>
    <w:rsid w:val="00A37ECD"/>
    <w:rsid w:val="00A734CE"/>
    <w:rsid w:val="00A8535D"/>
    <w:rsid w:val="00AB4326"/>
    <w:rsid w:val="00AC5214"/>
    <w:rsid w:val="00B02940"/>
    <w:rsid w:val="00B11608"/>
    <w:rsid w:val="00B32D16"/>
    <w:rsid w:val="00B3498A"/>
    <w:rsid w:val="00B42C67"/>
    <w:rsid w:val="00B51EDF"/>
    <w:rsid w:val="00B54AB5"/>
    <w:rsid w:val="00B70C2D"/>
    <w:rsid w:val="00B71100"/>
    <w:rsid w:val="00BC478A"/>
    <w:rsid w:val="00BD46D6"/>
    <w:rsid w:val="00BD7184"/>
    <w:rsid w:val="00BF7C0C"/>
    <w:rsid w:val="00C07892"/>
    <w:rsid w:val="00C21304"/>
    <w:rsid w:val="00C30E47"/>
    <w:rsid w:val="00C42FD1"/>
    <w:rsid w:val="00C94B52"/>
    <w:rsid w:val="00C9626B"/>
    <w:rsid w:val="00CB3932"/>
    <w:rsid w:val="00CB440F"/>
    <w:rsid w:val="00CD44A1"/>
    <w:rsid w:val="00CE4DE4"/>
    <w:rsid w:val="00D0717A"/>
    <w:rsid w:val="00D40A9F"/>
    <w:rsid w:val="00D51BE6"/>
    <w:rsid w:val="00D67C38"/>
    <w:rsid w:val="00D73444"/>
    <w:rsid w:val="00D81764"/>
    <w:rsid w:val="00DE1325"/>
    <w:rsid w:val="00E11448"/>
    <w:rsid w:val="00E41DA6"/>
    <w:rsid w:val="00E667FD"/>
    <w:rsid w:val="00E83746"/>
    <w:rsid w:val="00E86183"/>
    <w:rsid w:val="00E976EC"/>
    <w:rsid w:val="00EA068D"/>
    <w:rsid w:val="00F25553"/>
    <w:rsid w:val="00F346BF"/>
    <w:rsid w:val="00F41B04"/>
    <w:rsid w:val="00F468D4"/>
    <w:rsid w:val="00F712C2"/>
    <w:rsid w:val="00FA59AC"/>
    <w:rsid w:val="00FF3AEB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B237"/>
  <w15:chartTrackingRefBased/>
  <w15:docId w15:val="{8AF6E20C-5804-44E2-BC0A-54C531E8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9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8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2D16"/>
  </w:style>
  <w:style w:type="paragraph" w:styleId="Rodap">
    <w:name w:val="footer"/>
    <w:basedOn w:val="Normal"/>
    <w:link w:val="RodapChar"/>
    <w:uiPriority w:val="99"/>
    <w:unhideWhenUsed/>
    <w:rsid w:val="00B32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2D16"/>
  </w:style>
  <w:style w:type="character" w:customStyle="1" w:styleId="street-address">
    <w:name w:val="street-address"/>
    <w:basedOn w:val="Fontepargpadro"/>
    <w:rsid w:val="00F712C2"/>
  </w:style>
  <w:style w:type="character" w:customStyle="1" w:styleId="locality">
    <w:name w:val="locality"/>
    <w:basedOn w:val="Fontepargpadro"/>
    <w:rsid w:val="00F712C2"/>
  </w:style>
  <w:style w:type="character" w:styleId="Hyperlink">
    <w:name w:val="Hyperlink"/>
    <w:basedOn w:val="Fontepargpadro"/>
    <w:uiPriority w:val="99"/>
    <w:unhideWhenUsed/>
    <w:rsid w:val="00B1160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160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4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Núbia Coutinho</dc:creator>
  <cp:keywords/>
  <dc:description/>
  <cp:lastModifiedBy>Núbia Coutinho</cp:lastModifiedBy>
  <cp:revision>34</cp:revision>
  <dcterms:created xsi:type="dcterms:W3CDTF">2024-04-03T11:10:00Z</dcterms:created>
  <dcterms:modified xsi:type="dcterms:W3CDTF">2024-04-03T12:16:00Z</dcterms:modified>
</cp:coreProperties>
</file>